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TABELLONE VOTI DISCIPLINE*</w:t>
      </w:r>
    </w:p>
    <w:p>
      <w:pPr>
        <w:pStyle w:val="Corp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* il voto definitivo, da riportare sul tabellone finale dello scrutinio, potr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variare</w:t>
      </w:r>
    </w:p>
    <w:p>
      <w:pPr>
        <w:pStyle w:val="Corpo"/>
        <w:bidi w:val="0"/>
      </w:pPr>
    </w:p>
    <w:tbl>
      <w:tblPr>
        <w:tblW w:w="1455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29"/>
        <w:gridCol w:w="1511"/>
        <w:gridCol w:w="970"/>
        <w:gridCol w:w="970"/>
        <w:gridCol w:w="1058"/>
        <w:gridCol w:w="882"/>
        <w:gridCol w:w="971"/>
        <w:gridCol w:w="970"/>
        <w:gridCol w:w="970"/>
        <w:gridCol w:w="970"/>
        <w:gridCol w:w="970"/>
        <w:gridCol w:w="970"/>
        <w:gridCol w:w="970"/>
        <w:gridCol w:w="1191"/>
        <w:gridCol w:w="750"/>
      </w:tblGrid>
      <w:tr>
        <w:tblPrEx>
          <w:shd w:val="clear" w:color="auto" w:fill="auto"/>
        </w:tblPrEx>
        <w:trPr>
          <w:trHeight w:val="1015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Cognome e nome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ITALIANO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STORIA</w:t>
            </w:r>
          </w:p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GEOGRAFIA</w:t>
            </w:r>
          </w:p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MATEMATICA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SCIENZE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INGLESE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SECONDA LINGUA COMUNITARIA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TECNOLOGIA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ARTE E IMMAGINE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MUSICA</w:t>
            </w:r>
          </w:p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SCIENZE MOTORIE E SPORTIVE</w:t>
            </w:r>
          </w:p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RELIGIONE / ATTIVIT</w:t>
            </w:r>
            <w:r>
              <w:rPr>
                <w:rFonts w:ascii="Helvetica Neue" w:hAnsi="Helvetica Neue" w:hint="default"/>
                <w:b w:val="1"/>
                <w:bCs w:val="1"/>
                <w:sz w:val="16"/>
                <w:szCs w:val="16"/>
                <w:rtl w:val="0"/>
              </w:rPr>
              <w:t xml:space="preserve">à </w:t>
            </w: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ALTERNATIVA</w:t>
            </w:r>
          </w:p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MEDIA VOTI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3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4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5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6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7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8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9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10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11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12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13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14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15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16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17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18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19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20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21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22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23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24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25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26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27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28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29</w:t>
            </w:r>
          </w:p>
        </w:tc>
        <w:tc>
          <w:tcPr>
            <w:tcW w:type="dxa" w:w="151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7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TABELLONE GIUDIZIO SINTETICO DEL COMPORTAMENTO*</w:t>
      </w:r>
    </w:p>
    <w:p>
      <w:pPr>
        <w:pStyle w:val="Corp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*ogni docente indica la propria proposta nella colonna della propria disciplina </w:t>
      </w:r>
    </w:p>
    <w:p>
      <w:pPr>
        <w:pStyle w:val="Corpo"/>
        <w:jc w:val="center"/>
        <w:rPr>
          <w:b w:val="1"/>
          <w:bCs w:val="1"/>
        </w:rPr>
      </w:pPr>
    </w:p>
    <w:p>
      <w:pPr>
        <w:pStyle w:val="Corpo"/>
        <w:bidi w:val="0"/>
      </w:pPr>
    </w:p>
    <w:tbl>
      <w:tblPr>
        <w:tblW w:w="1455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20"/>
        <w:gridCol w:w="1658"/>
        <w:gridCol w:w="1040"/>
        <w:gridCol w:w="1039"/>
        <w:gridCol w:w="1134"/>
        <w:gridCol w:w="945"/>
        <w:gridCol w:w="1040"/>
        <w:gridCol w:w="1039"/>
        <w:gridCol w:w="1040"/>
        <w:gridCol w:w="1039"/>
        <w:gridCol w:w="1039"/>
        <w:gridCol w:w="1040"/>
        <w:gridCol w:w="1039"/>
        <w:gridCol w:w="1040"/>
      </w:tblGrid>
      <w:tr>
        <w:tblPrEx>
          <w:shd w:val="clear" w:color="auto" w:fill="auto"/>
        </w:tblPrEx>
        <w:trPr>
          <w:trHeight w:val="1815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rFonts w:ascii="Helvetica Neue" w:hAnsi="Helvetica Neue"/>
                <w:b w:val="1"/>
                <w:bCs w:val="1"/>
                <w:sz w:val="16"/>
                <w:szCs w:val="16"/>
                <w:rtl w:val="0"/>
              </w:rPr>
              <w:t>Cognome e nome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sz w:val="16"/>
                <w:szCs w:val="16"/>
              </w:rPr>
            </w:pPr>
            <w:r>
              <w:rPr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</w:rPr>
              <w:t>ITALIANO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sz w:val="16"/>
                <w:szCs w:val="16"/>
              </w:rPr>
            </w:pPr>
            <w:r>
              <w:rPr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STORIA</w:t>
            </w:r>
          </w:p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</w:rPr>
              <w:t>GEOGRAFIA</w:t>
            </w:r>
          </w:p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MATEMATICA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SCIENZE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1"/>
                <w:bCs w:val="1"/>
                <w:sz w:val="16"/>
                <w:szCs w:val="16"/>
                <w:rtl w:val="0"/>
              </w:rPr>
              <w:t>I</w:t>
            </w: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NGLESE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es-ES_tradnl"/>
              </w:rPr>
              <w:t>SECONDA LINGUA COMUNITARIA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1"/>
                <w:bCs w:val="1"/>
                <w:sz w:val="16"/>
                <w:szCs w:val="16"/>
                <w:rtl w:val="0"/>
              </w:rPr>
              <w:t>T</w:t>
            </w: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</w:rPr>
              <w:t>ECNOLOGIA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ARTE E IMMAGINE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pt-PT"/>
              </w:rPr>
              <w:t>MUSICA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</w:rPr>
              <w:t>SCIENZE MOTORIE E SPORTIVE</w:t>
            </w:r>
          </w:p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rtl w:val="0"/>
                <w:lang w:val="es-ES_tradnl"/>
              </w:rPr>
              <w:t>GIUDIZIO SINTETICO COMPORTAMENTO</w:t>
            </w:r>
          </w:p>
          <w:p>
            <w:pPr>
              <w:pStyle w:val="Stile tabella 2"/>
            </w:pP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RELIGIONE / ATTIVIT</w:t>
            </w:r>
            <w:r>
              <w:rPr>
                <w:b w:val="1"/>
                <w:bCs w:val="1"/>
                <w:sz w:val="16"/>
                <w:szCs w:val="16"/>
                <w:rtl w:val="0"/>
                <w:lang w:val="fr-FR"/>
              </w:rPr>
              <w:t xml:space="preserve">à </w:t>
            </w:r>
            <w:r>
              <w:rPr>
                <w:b w:val="1"/>
                <w:bCs w:val="1"/>
                <w:sz w:val="16"/>
                <w:szCs w:val="16"/>
                <w:rtl w:val="0"/>
                <w:lang w:val="de-DE"/>
              </w:rPr>
              <w:t>ALTERNATIVA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3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4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5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6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7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8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9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10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11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12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13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14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15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16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17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18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19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20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21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22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23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24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25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26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27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28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20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29</w:t>
            </w:r>
          </w:p>
        </w:tc>
        <w:tc>
          <w:tcPr>
            <w:tcW w:type="dxa" w:w="165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4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39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/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Stile tabella 2">
    <w:name w:val="Stile tabella 2"/>
    <w:next w:val="Stile tabel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